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BF" w:rsidRDefault="007E14BF" w:rsidP="007E14BF">
      <w:pPr>
        <w:spacing w:after="0" w:line="240" w:lineRule="auto"/>
        <w:rPr>
          <w:rFonts w:ascii="Times New Roman" w:hAnsi="Times New Roman"/>
          <w:sz w:val="26"/>
          <w:szCs w:val="26"/>
        </w:rPr>
      </w:pPr>
    </w:p>
    <w:p w:rsidR="007E14BF" w:rsidRPr="007E14BF" w:rsidRDefault="007E14BF" w:rsidP="007E14BF">
      <w:pPr>
        <w:spacing w:after="0" w:line="240" w:lineRule="auto"/>
        <w:jc w:val="right"/>
        <w:rPr>
          <w:rFonts w:ascii="Times New Roman" w:hAnsi="Times New Roman"/>
          <w:b/>
          <w:sz w:val="26"/>
          <w:szCs w:val="26"/>
        </w:rPr>
      </w:pPr>
    </w:p>
    <w:p w:rsidR="007E14BF" w:rsidRPr="00E16DB7" w:rsidRDefault="007E14BF" w:rsidP="007E14BF">
      <w:pPr>
        <w:spacing w:after="0" w:line="240" w:lineRule="auto"/>
        <w:jc w:val="right"/>
        <w:rPr>
          <w:rFonts w:ascii="Times New Roman" w:hAnsi="Times New Roman"/>
          <w:sz w:val="20"/>
          <w:szCs w:val="20"/>
        </w:rPr>
      </w:pPr>
      <w:r>
        <w:rPr>
          <w:rFonts w:ascii="Times New Roman" w:hAnsi="Times New Roman"/>
          <w:sz w:val="26"/>
          <w:szCs w:val="26"/>
        </w:rPr>
        <w:t xml:space="preserve">  </w:t>
      </w:r>
    </w:p>
    <w:p w:rsidR="007E14BF" w:rsidRPr="00B11339" w:rsidRDefault="007E14BF" w:rsidP="007E14BF">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B24E4F">
        <w:rPr>
          <w:rFonts w:ascii="Times New Roman" w:hAnsi="Times New Roman"/>
          <w:b/>
          <w:bCs/>
          <w:sz w:val="28"/>
          <w:szCs w:val="28"/>
        </w:rPr>
        <w:t xml:space="preserve">                                </w:t>
      </w:r>
      <w:r w:rsidRPr="00B11339">
        <w:rPr>
          <w:rFonts w:ascii="Times New Roman" w:hAnsi="Times New Roman"/>
          <w:b/>
          <w:bCs/>
          <w:sz w:val="28"/>
          <w:szCs w:val="28"/>
        </w:rPr>
        <w:t xml:space="preserve">СОВЕТ </w:t>
      </w:r>
    </w:p>
    <w:p w:rsidR="007E14BF" w:rsidRPr="00B11339" w:rsidRDefault="007E14BF" w:rsidP="007E14B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КУРИЛОВСКОГО</w:t>
      </w:r>
      <w:r w:rsidRPr="00B11339">
        <w:rPr>
          <w:rFonts w:ascii="Times New Roman" w:hAnsi="Times New Roman"/>
          <w:b/>
          <w:bCs/>
          <w:sz w:val="28"/>
          <w:szCs w:val="28"/>
        </w:rPr>
        <w:t xml:space="preserve"> МУНИЦИПАЛЬНОГО ОБРАЗОВАНИЯ</w:t>
      </w:r>
    </w:p>
    <w:p w:rsidR="007E14BF" w:rsidRPr="00B11339" w:rsidRDefault="007E14BF" w:rsidP="007E14BF">
      <w:pPr>
        <w:autoSpaceDE w:val="0"/>
        <w:autoSpaceDN w:val="0"/>
        <w:adjustRightInd w:val="0"/>
        <w:spacing w:after="0" w:line="240" w:lineRule="auto"/>
        <w:jc w:val="center"/>
        <w:rPr>
          <w:rFonts w:ascii="Times New Roman" w:hAnsi="Times New Roman"/>
          <w:b/>
          <w:bCs/>
          <w:sz w:val="28"/>
          <w:szCs w:val="28"/>
        </w:rPr>
      </w:pPr>
      <w:r w:rsidRPr="00B11339">
        <w:rPr>
          <w:rFonts w:ascii="Times New Roman" w:hAnsi="Times New Roman"/>
          <w:b/>
          <w:bCs/>
          <w:sz w:val="28"/>
          <w:szCs w:val="28"/>
        </w:rPr>
        <w:t>ВОЛЬСКОГО МУНИЦИПАЛЬНОГО РАЙОНА</w:t>
      </w:r>
    </w:p>
    <w:p w:rsidR="007E14BF" w:rsidRPr="00B11339" w:rsidRDefault="007E14BF" w:rsidP="007E14BF">
      <w:pPr>
        <w:autoSpaceDE w:val="0"/>
        <w:autoSpaceDN w:val="0"/>
        <w:adjustRightInd w:val="0"/>
        <w:spacing w:after="0" w:line="240" w:lineRule="auto"/>
        <w:jc w:val="center"/>
        <w:rPr>
          <w:rFonts w:ascii="Times New Roman" w:hAnsi="Times New Roman"/>
          <w:b/>
          <w:bCs/>
          <w:sz w:val="28"/>
          <w:szCs w:val="28"/>
        </w:rPr>
      </w:pPr>
      <w:r w:rsidRPr="00B11339">
        <w:rPr>
          <w:rFonts w:ascii="Times New Roman" w:hAnsi="Times New Roman"/>
          <w:b/>
          <w:bCs/>
          <w:sz w:val="28"/>
          <w:szCs w:val="28"/>
        </w:rPr>
        <w:t>САРАТОВСКОЙ ОБЛАСТИ</w:t>
      </w:r>
    </w:p>
    <w:p w:rsidR="007E14BF" w:rsidRPr="00B11339" w:rsidRDefault="007E14BF" w:rsidP="007E14BF">
      <w:pPr>
        <w:autoSpaceDE w:val="0"/>
        <w:autoSpaceDN w:val="0"/>
        <w:adjustRightInd w:val="0"/>
        <w:spacing w:after="0" w:line="240" w:lineRule="auto"/>
        <w:jc w:val="center"/>
        <w:rPr>
          <w:rFonts w:ascii="Times New Roman" w:hAnsi="Times New Roman"/>
          <w:b/>
          <w:bCs/>
          <w:sz w:val="28"/>
          <w:szCs w:val="28"/>
        </w:rPr>
      </w:pPr>
    </w:p>
    <w:p w:rsidR="007E14BF" w:rsidRPr="00B11339" w:rsidRDefault="007E14BF" w:rsidP="007E14BF">
      <w:pPr>
        <w:autoSpaceDE w:val="0"/>
        <w:autoSpaceDN w:val="0"/>
        <w:adjustRightInd w:val="0"/>
        <w:spacing w:after="0" w:line="240" w:lineRule="auto"/>
        <w:jc w:val="center"/>
        <w:rPr>
          <w:rFonts w:ascii="Times New Roman" w:hAnsi="Times New Roman"/>
          <w:b/>
          <w:bCs/>
          <w:sz w:val="28"/>
          <w:szCs w:val="28"/>
        </w:rPr>
      </w:pPr>
      <w:r w:rsidRPr="00B11339">
        <w:rPr>
          <w:rFonts w:ascii="Times New Roman" w:hAnsi="Times New Roman"/>
          <w:b/>
          <w:bCs/>
          <w:sz w:val="28"/>
          <w:szCs w:val="28"/>
        </w:rPr>
        <w:t>РЕШЕНИЕ</w:t>
      </w:r>
    </w:p>
    <w:p w:rsidR="007E14BF" w:rsidRPr="00B11339" w:rsidRDefault="007E14BF" w:rsidP="007E14BF">
      <w:pPr>
        <w:autoSpaceDE w:val="0"/>
        <w:autoSpaceDN w:val="0"/>
        <w:adjustRightInd w:val="0"/>
        <w:spacing w:after="0" w:line="240" w:lineRule="auto"/>
        <w:rPr>
          <w:rFonts w:ascii="Times New Roman" w:hAnsi="Times New Roman"/>
          <w:b/>
          <w:bCs/>
          <w:sz w:val="28"/>
          <w:szCs w:val="28"/>
        </w:rPr>
      </w:pPr>
    </w:p>
    <w:p w:rsidR="007E14BF" w:rsidRPr="00B11339" w:rsidRDefault="00B24E4F" w:rsidP="007E14BF">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От 26.06.</w:t>
      </w:r>
      <w:r w:rsidR="007E14BF" w:rsidRPr="00B11339">
        <w:rPr>
          <w:rFonts w:ascii="Times New Roman" w:hAnsi="Times New Roman"/>
          <w:b/>
          <w:bCs/>
          <w:sz w:val="28"/>
          <w:szCs w:val="28"/>
        </w:rPr>
        <w:t xml:space="preserve"> 2018 года   </w:t>
      </w:r>
      <w:r w:rsidR="007E14BF">
        <w:rPr>
          <w:rFonts w:ascii="Times New Roman" w:hAnsi="Times New Roman"/>
          <w:b/>
          <w:bCs/>
          <w:sz w:val="28"/>
          <w:szCs w:val="28"/>
        </w:rPr>
        <w:t xml:space="preserve">      </w:t>
      </w:r>
      <w:r>
        <w:rPr>
          <w:rFonts w:ascii="Times New Roman" w:hAnsi="Times New Roman"/>
          <w:b/>
          <w:bCs/>
          <w:sz w:val="28"/>
          <w:szCs w:val="28"/>
        </w:rPr>
        <w:t xml:space="preserve">           </w:t>
      </w:r>
      <w:r w:rsidR="000754A8">
        <w:rPr>
          <w:rFonts w:ascii="Times New Roman" w:hAnsi="Times New Roman"/>
          <w:b/>
          <w:bCs/>
          <w:sz w:val="28"/>
          <w:szCs w:val="28"/>
        </w:rPr>
        <w:t xml:space="preserve">    </w:t>
      </w:r>
      <w:r>
        <w:rPr>
          <w:rFonts w:ascii="Times New Roman" w:hAnsi="Times New Roman"/>
          <w:b/>
          <w:bCs/>
          <w:sz w:val="28"/>
          <w:szCs w:val="28"/>
        </w:rPr>
        <w:t xml:space="preserve">№ 4/22-81  </w:t>
      </w:r>
      <w:r w:rsidR="007E14BF" w:rsidRPr="00B11339">
        <w:rPr>
          <w:rFonts w:ascii="Times New Roman" w:hAnsi="Times New Roman"/>
          <w:b/>
          <w:bCs/>
          <w:sz w:val="28"/>
          <w:szCs w:val="28"/>
        </w:rPr>
        <w:t xml:space="preserve">            </w:t>
      </w:r>
      <w:r w:rsidR="000754A8">
        <w:rPr>
          <w:rFonts w:ascii="Times New Roman" w:hAnsi="Times New Roman"/>
          <w:b/>
          <w:bCs/>
          <w:sz w:val="28"/>
          <w:szCs w:val="28"/>
        </w:rPr>
        <w:t xml:space="preserve">                  </w:t>
      </w:r>
      <w:r w:rsidR="007E14BF" w:rsidRPr="00B11339">
        <w:rPr>
          <w:rFonts w:ascii="Times New Roman" w:hAnsi="Times New Roman"/>
          <w:b/>
          <w:sz w:val="28"/>
          <w:szCs w:val="28"/>
        </w:rPr>
        <w:t>с.</w:t>
      </w:r>
      <w:r w:rsidR="007E14BF">
        <w:rPr>
          <w:rFonts w:ascii="Times New Roman" w:hAnsi="Times New Roman"/>
          <w:b/>
          <w:sz w:val="28"/>
          <w:szCs w:val="28"/>
        </w:rPr>
        <w:t>Куриловка</w:t>
      </w:r>
    </w:p>
    <w:p w:rsidR="007E14BF" w:rsidRPr="00B11339" w:rsidRDefault="007E14BF" w:rsidP="007E14BF">
      <w:pPr>
        <w:spacing w:after="0" w:line="240" w:lineRule="auto"/>
        <w:jc w:val="right"/>
        <w:rPr>
          <w:rFonts w:ascii="Times New Roman" w:hAnsi="Times New Roman"/>
          <w:sz w:val="28"/>
          <w:szCs w:val="28"/>
        </w:rPr>
      </w:pPr>
    </w:p>
    <w:tbl>
      <w:tblPr>
        <w:tblW w:w="0" w:type="auto"/>
        <w:tblLook w:val="04A0"/>
      </w:tblPr>
      <w:tblGrid>
        <w:gridCol w:w="5495"/>
      </w:tblGrid>
      <w:tr w:rsidR="007E14BF" w:rsidRPr="00D77F83" w:rsidTr="006A198D">
        <w:tc>
          <w:tcPr>
            <w:tcW w:w="5495" w:type="dxa"/>
          </w:tcPr>
          <w:p w:rsidR="007E14BF" w:rsidRPr="00D77F83" w:rsidRDefault="007E14BF" w:rsidP="006A198D">
            <w:pPr>
              <w:autoSpaceDE w:val="0"/>
              <w:autoSpaceDN w:val="0"/>
              <w:adjustRightInd w:val="0"/>
              <w:spacing w:after="0" w:line="240" w:lineRule="auto"/>
              <w:jc w:val="both"/>
              <w:rPr>
                <w:rFonts w:ascii="Times New Roman" w:hAnsi="Times New Roman"/>
                <w:bCs/>
                <w:sz w:val="26"/>
                <w:szCs w:val="26"/>
              </w:rPr>
            </w:pPr>
            <w:r w:rsidRPr="00D77F83">
              <w:rPr>
                <w:rFonts w:ascii="Times New Roman" w:hAnsi="Times New Roman"/>
                <w:bCs/>
                <w:sz w:val="26"/>
                <w:szCs w:val="26"/>
              </w:rPr>
              <w:t>О внесении изменений и дополнений в Устав Куриловского муниципального образования Вольского муниципального района Саратовской области</w:t>
            </w:r>
          </w:p>
        </w:tc>
      </w:tr>
    </w:tbl>
    <w:p w:rsidR="007E14BF" w:rsidRPr="00D77F83" w:rsidRDefault="007E14BF" w:rsidP="007E14BF">
      <w:pPr>
        <w:autoSpaceDE w:val="0"/>
        <w:autoSpaceDN w:val="0"/>
        <w:adjustRightInd w:val="0"/>
        <w:spacing w:after="0" w:line="240" w:lineRule="auto"/>
        <w:rPr>
          <w:rFonts w:ascii="Times New Roman" w:hAnsi="Times New Roman"/>
          <w:bCs/>
          <w:sz w:val="26"/>
          <w:szCs w:val="26"/>
        </w:rPr>
      </w:pPr>
    </w:p>
    <w:p w:rsidR="007E14BF" w:rsidRPr="00D77F83" w:rsidRDefault="007E14BF" w:rsidP="007E14BF">
      <w:pPr>
        <w:spacing w:after="0" w:line="240" w:lineRule="auto"/>
        <w:ind w:firstLine="567"/>
        <w:jc w:val="both"/>
        <w:rPr>
          <w:rFonts w:ascii="Times New Roman" w:hAnsi="Times New Roman"/>
          <w:sz w:val="26"/>
          <w:szCs w:val="26"/>
        </w:rPr>
      </w:pPr>
      <w:r w:rsidRPr="00D77F83">
        <w:rPr>
          <w:rFonts w:ascii="Times New Roman" w:hAnsi="Times New Roman"/>
          <w:sz w:val="26"/>
          <w:szCs w:val="26"/>
        </w:rPr>
        <w:t>В  целях приведения Устава Куриловского муниципального образования Вольского муниципального района Саратовской области в соответствие с Федеральным законом от 06.10.2003 года № 131-ФЗ «Об общих принципах организации местного самоуправления в Российской Федерации», в соответствии с Федеральным законом от 05.12.2017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29.12.2017 года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D77F83">
        <w:rPr>
          <w:rFonts w:ascii="Times New Roman" w:hAnsi="Times New Roman"/>
          <w:bCs/>
          <w:sz w:val="26"/>
          <w:szCs w:val="26"/>
        </w:rPr>
        <w:t xml:space="preserve"> </w:t>
      </w:r>
      <w:r w:rsidRPr="00D77F83">
        <w:rPr>
          <w:rFonts w:ascii="Times New Roman" w:hAnsi="Times New Roman"/>
          <w:sz w:val="26"/>
          <w:szCs w:val="26"/>
        </w:rPr>
        <w:t>Федеральным законом от 18.04.2018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Pr="00D77F83">
        <w:rPr>
          <w:rFonts w:ascii="Times New Roman" w:hAnsi="Times New Roman"/>
          <w:bCs/>
          <w:sz w:val="26"/>
          <w:szCs w:val="26"/>
        </w:rPr>
        <w:t xml:space="preserve"> руководствуясь</w:t>
      </w:r>
      <w:r w:rsidRPr="00D77F83">
        <w:rPr>
          <w:rFonts w:ascii="Times New Roman" w:hAnsi="Times New Roman"/>
          <w:sz w:val="26"/>
          <w:szCs w:val="26"/>
        </w:rPr>
        <w:t xml:space="preserve"> абз.2 ч.1 ст.21, ст.40 Устава Куриловского муниципального образования, Совет Куриловского муниципального образования </w:t>
      </w:r>
    </w:p>
    <w:p w:rsidR="007E14BF" w:rsidRPr="00D77F83" w:rsidRDefault="007E14BF" w:rsidP="007E14BF">
      <w:pPr>
        <w:spacing w:after="0" w:line="240" w:lineRule="auto"/>
        <w:jc w:val="center"/>
        <w:rPr>
          <w:rFonts w:ascii="Times New Roman" w:hAnsi="Times New Roman"/>
          <w:b/>
          <w:sz w:val="26"/>
          <w:szCs w:val="26"/>
        </w:rPr>
      </w:pPr>
      <w:r w:rsidRPr="00D77F83">
        <w:rPr>
          <w:rFonts w:ascii="Times New Roman" w:hAnsi="Times New Roman"/>
          <w:b/>
          <w:sz w:val="26"/>
          <w:szCs w:val="26"/>
        </w:rPr>
        <w:t>РЕШИЛ:</w:t>
      </w:r>
    </w:p>
    <w:p w:rsidR="007E14BF" w:rsidRPr="00D77F83" w:rsidRDefault="007E14BF" w:rsidP="007E14BF">
      <w:pPr>
        <w:spacing w:after="0" w:line="240" w:lineRule="auto"/>
        <w:ind w:firstLine="567"/>
        <w:jc w:val="both"/>
        <w:rPr>
          <w:rFonts w:ascii="Times New Roman" w:hAnsi="Times New Roman"/>
          <w:sz w:val="26"/>
          <w:szCs w:val="26"/>
        </w:rPr>
      </w:pPr>
      <w:r w:rsidRPr="00D77F83">
        <w:rPr>
          <w:rFonts w:ascii="Times New Roman" w:hAnsi="Times New Roman"/>
          <w:sz w:val="26"/>
          <w:szCs w:val="26"/>
        </w:rPr>
        <w:t>1. Внести в Устав Куриловского муниципального образования Вольского муниципального района Саратовской области, принятый 25 декабря 2005 года (</w:t>
      </w:r>
      <w:r w:rsidRPr="00D77F83">
        <w:rPr>
          <w:rFonts w:ascii="Times New Roman" w:hAnsi="Times New Roman"/>
          <w:kern w:val="2"/>
          <w:sz w:val="26"/>
          <w:szCs w:val="26"/>
        </w:rPr>
        <w:t>19.06.2006г. № 1/11-26, от 13.08.2007г. № 1/25-53, от 07.07.2008г. № 1/34-71, от 15.05.2009г. № 2/50-114, от 05.07.2010г. № 2/64-169, от 07.12.2011г. № 3/9-33, от 28.01.2013г. № 3/23-75, от 14.03.2014г. №3/37-123, от 30.03.2015г. № 3/52-173, от 06.06.2016г. № 3/66-213, от 22.08.2016г. №3/69-223, от 19.12.2017г. № 4/13-49</w:t>
      </w:r>
      <w:r w:rsidRPr="00D77F83">
        <w:rPr>
          <w:rFonts w:ascii="Times New Roman" w:hAnsi="Times New Roman"/>
          <w:sz w:val="26"/>
          <w:szCs w:val="26"/>
        </w:rPr>
        <w:t>), следующие изменения и дополнения:</w:t>
      </w:r>
    </w:p>
    <w:p w:rsidR="007E14BF" w:rsidRPr="00D77F83" w:rsidRDefault="007E14BF" w:rsidP="007E14BF">
      <w:pPr>
        <w:spacing w:after="0" w:line="240" w:lineRule="auto"/>
        <w:ind w:firstLine="539"/>
        <w:jc w:val="both"/>
        <w:rPr>
          <w:rFonts w:ascii="Times New Roman" w:hAnsi="Times New Roman"/>
          <w:sz w:val="26"/>
          <w:szCs w:val="26"/>
        </w:rPr>
      </w:pP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 xml:space="preserve">1.1. </w:t>
      </w:r>
      <w:r w:rsidRPr="00D77F83">
        <w:rPr>
          <w:rFonts w:ascii="Times New Roman" w:hAnsi="Times New Roman"/>
          <w:b/>
          <w:sz w:val="26"/>
          <w:szCs w:val="26"/>
        </w:rPr>
        <w:t>пункт 10 части 1 статьи 3</w:t>
      </w:r>
      <w:r w:rsidRPr="00D77F83">
        <w:rPr>
          <w:rFonts w:ascii="Times New Roman" w:hAnsi="Times New Roman"/>
          <w:sz w:val="26"/>
          <w:szCs w:val="26"/>
        </w:rPr>
        <w:t xml:space="preserve"> изложить в следующей редакции:</w:t>
      </w:r>
    </w:p>
    <w:p w:rsidR="007E14BF" w:rsidRPr="00D77F83" w:rsidRDefault="00193ED6" w:rsidP="007E14BF">
      <w:pPr>
        <w:spacing w:after="0" w:line="240" w:lineRule="auto"/>
        <w:ind w:firstLine="539"/>
        <w:jc w:val="both"/>
        <w:rPr>
          <w:rFonts w:ascii="Times New Roman" w:hAnsi="Times New Roman"/>
          <w:sz w:val="26"/>
          <w:szCs w:val="26"/>
        </w:rPr>
      </w:pPr>
      <w:r>
        <w:rPr>
          <w:rFonts w:ascii="Times New Roman" w:hAnsi="Times New Roman"/>
          <w:sz w:val="26"/>
          <w:szCs w:val="26"/>
        </w:rPr>
        <w:lastRenderedPageBreak/>
        <w:t>«10»</w:t>
      </w:r>
      <w:r w:rsidR="007E14BF" w:rsidRPr="00D77F83">
        <w:rPr>
          <w:rFonts w:ascii="Times New Roman" w:hAnsi="Times New Roman"/>
          <w:sz w:val="26"/>
          <w:szCs w:val="26"/>
        </w:rPr>
        <w:t xml:space="preserve"> утверждение правил благоустройства территории Куриловского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E14BF" w:rsidRPr="00D77F83" w:rsidRDefault="007E14BF" w:rsidP="007E14BF">
      <w:pPr>
        <w:spacing w:after="0" w:line="240" w:lineRule="auto"/>
        <w:ind w:firstLine="567"/>
        <w:jc w:val="both"/>
        <w:rPr>
          <w:rFonts w:ascii="Times New Roman" w:hAnsi="Times New Roman"/>
          <w:b/>
          <w:sz w:val="26"/>
          <w:szCs w:val="26"/>
        </w:rPr>
      </w:pPr>
    </w:p>
    <w:p w:rsidR="007E14BF" w:rsidRPr="00D77F83" w:rsidRDefault="007E14BF" w:rsidP="007E14BF">
      <w:pPr>
        <w:spacing w:after="0" w:line="240" w:lineRule="auto"/>
        <w:ind w:firstLine="540"/>
        <w:jc w:val="both"/>
        <w:rPr>
          <w:rFonts w:ascii="Times New Roman" w:hAnsi="Times New Roman"/>
          <w:sz w:val="26"/>
          <w:szCs w:val="26"/>
        </w:rPr>
      </w:pPr>
      <w:r w:rsidRPr="00D77F83">
        <w:rPr>
          <w:rFonts w:ascii="Times New Roman" w:hAnsi="Times New Roman"/>
          <w:sz w:val="26"/>
          <w:szCs w:val="26"/>
        </w:rPr>
        <w:t xml:space="preserve">1.2. </w:t>
      </w:r>
      <w:r w:rsidRPr="00D77F83">
        <w:rPr>
          <w:rFonts w:ascii="Times New Roman" w:hAnsi="Times New Roman"/>
          <w:b/>
          <w:sz w:val="26"/>
          <w:szCs w:val="26"/>
        </w:rPr>
        <w:t>пункт 12 части 1 статьи 3.1</w:t>
      </w:r>
      <w:r w:rsidRPr="00D77F83">
        <w:rPr>
          <w:rFonts w:ascii="Times New Roman" w:hAnsi="Times New Roman"/>
          <w:sz w:val="26"/>
          <w:szCs w:val="26"/>
        </w:rPr>
        <w:t xml:space="preserve"> признать утратившим силу;</w:t>
      </w:r>
    </w:p>
    <w:p w:rsidR="007E14BF" w:rsidRPr="00D77F83" w:rsidRDefault="007E14BF" w:rsidP="007E14BF">
      <w:pPr>
        <w:spacing w:after="0" w:line="240" w:lineRule="auto"/>
        <w:ind w:firstLine="539"/>
        <w:jc w:val="both"/>
        <w:rPr>
          <w:rFonts w:ascii="Times New Roman" w:hAnsi="Times New Roman"/>
          <w:sz w:val="26"/>
          <w:szCs w:val="26"/>
        </w:rPr>
      </w:pP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 xml:space="preserve">1.3. </w:t>
      </w:r>
      <w:r w:rsidRPr="00D77F83">
        <w:rPr>
          <w:rFonts w:ascii="Times New Roman" w:hAnsi="Times New Roman"/>
          <w:b/>
          <w:sz w:val="26"/>
          <w:szCs w:val="26"/>
        </w:rPr>
        <w:t>в</w:t>
      </w:r>
      <w:r w:rsidRPr="00D77F83">
        <w:rPr>
          <w:rFonts w:ascii="Times New Roman" w:hAnsi="Times New Roman"/>
          <w:sz w:val="26"/>
          <w:szCs w:val="26"/>
        </w:rPr>
        <w:t xml:space="preserve"> </w:t>
      </w:r>
      <w:r w:rsidRPr="00D77F83">
        <w:rPr>
          <w:rFonts w:ascii="Times New Roman" w:hAnsi="Times New Roman"/>
          <w:b/>
          <w:sz w:val="26"/>
          <w:szCs w:val="26"/>
        </w:rPr>
        <w:t>статье 12</w:t>
      </w:r>
      <w:r w:rsidRPr="00D77F83">
        <w:rPr>
          <w:rFonts w:ascii="Times New Roman" w:hAnsi="Times New Roman"/>
          <w:sz w:val="26"/>
          <w:szCs w:val="26"/>
        </w:rPr>
        <w:t>:</w:t>
      </w: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а) наименование изложить в следующей редакции:</w:t>
      </w: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«Статья 12. Публичные слушания, общественные обсуждения»;</w:t>
      </w: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б) пункт 3 части 3 признать утратившим силу;</w:t>
      </w: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в) в части 5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г) дополнить частью 6 следующего содержания:</w:t>
      </w:r>
    </w:p>
    <w:p w:rsidR="007E14BF" w:rsidRPr="00D77F83" w:rsidRDefault="007E14BF" w:rsidP="007E14BF">
      <w:pPr>
        <w:spacing w:after="0" w:line="240" w:lineRule="auto"/>
        <w:ind w:firstLine="539"/>
        <w:jc w:val="both"/>
        <w:rPr>
          <w:rFonts w:ascii="Times New Roman" w:hAnsi="Times New Roman"/>
          <w:sz w:val="26"/>
          <w:szCs w:val="26"/>
        </w:rPr>
      </w:pPr>
      <w:r w:rsidRPr="00D77F83">
        <w:rPr>
          <w:rFonts w:ascii="Times New Roman" w:hAnsi="Times New Roman"/>
          <w:sz w:val="26"/>
          <w:szCs w:val="26"/>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Куриловского муниципального образования с учетом положений законодательства о градостроительной деятельности.»;</w:t>
      </w:r>
    </w:p>
    <w:p w:rsidR="007E14BF" w:rsidRPr="00D77F83" w:rsidRDefault="007E14BF" w:rsidP="007E14BF">
      <w:pPr>
        <w:spacing w:after="0" w:line="240" w:lineRule="auto"/>
        <w:ind w:firstLine="540"/>
        <w:jc w:val="both"/>
        <w:rPr>
          <w:rFonts w:ascii="Times New Roman" w:hAnsi="Times New Roman"/>
          <w:sz w:val="26"/>
          <w:szCs w:val="26"/>
        </w:rPr>
      </w:pPr>
    </w:p>
    <w:p w:rsidR="007E14BF" w:rsidRPr="00D77F83" w:rsidRDefault="007E14BF" w:rsidP="007E14BF">
      <w:pPr>
        <w:spacing w:after="0" w:line="240" w:lineRule="auto"/>
        <w:ind w:firstLine="540"/>
        <w:jc w:val="both"/>
        <w:rPr>
          <w:rFonts w:ascii="Times New Roman" w:hAnsi="Times New Roman"/>
          <w:sz w:val="26"/>
          <w:szCs w:val="26"/>
        </w:rPr>
      </w:pPr>
      <w:r w:rsidRPr="00D77F83">
        <w:rPr>
          <w:rFonts w:ascii="Times New Roman" w:hAnsi="Times New Roman"/>
          <w:sz w:val="26"/>
          <w:szCs w:val="26"/>
        </w:rPr>
        <w:t xml:space="preserve">1.4. </w:t>
      </w:r>
      <w:r w:rsidRPr="00D77F83">
        <w:rPr>
          <w:rFonts w:ascii="Times New Roman" w:hAnsi="Times New Roman"/>
          <w:b/>
          <w:sz w:val="26"/>
          <w:szCs w:val="26"/>
        </w:rPr>
        <w:t>часть 1 статьи 21</w:t>
      </w:r>
      <w:r w:rsidRPr="00D77F83">
        <w:rPr>
          <w:rFonts w:ascii="Times New Roman" w:hAnsi="Times New Roman"/>
          <w:sz w:val="26"/>
          <w:szCs w:val="26"/>
        </w:rPr>
        <w:t xml:space="preserve"> дополнить абзацем 12 следующего содержания:</w:t>
      </w:r>
    </w:p>
    <w:p w:rsidR="007E14BF" w:rsidRDefault="007E14BF" w:rsidP="007E14BF">
      <w:pPr>
        <w:spacing w:after="0" w:line="240" w:lineRule="auto"/>
        <w:ind w:firstLine="540"/>
        <w:jc w:val="both"/>
        <w:rPr>
          <w:rFonts w:ascii="Times New Roman" w:hAnsi="Times New Roman"/>
          <w:sz w:val="26"/>
          <w:szCs w:val="26"/>
        </w:rPr>
      </w:pPr>
      <w:r w:rsidRPr="00D77F83">
        <w:rPr>
          <w:rFonts w:ascii="Times New Roman" w:hAnsi="Times New Roman"/>
          <w:sz w:val="26"/>
          <w:szCs w:val="26"/>
        </w:rPr>
        <w:t>«- утверждение правил благоустройства территории Куриловского муниципального образования.»;</w:t>
      </w:r>
    </w:p>
    <w:p w:rsidR="007E14BF" w:rsidRPr="00A4039A" w:rsidRDefault="007E14BF" w:rsidP="007E14BF">
      <w:pPr>
        <w:spacing w:after="0" w:line="240" w:lineRule="auto"/>
        <w:ind w:firstLine="540"/>
        <w:jc w:val="both"/>
        <w:rPr>
          <w:rFonts w:ascii="Times New Roman" w:hAnsi="Times New Roman"/>
          <w:sz w:val="28"/>
          <w:szCs w:val="28"/>
        </w:rPr>
      </w:pPr>
      <w:r w:rsidRPr="00A4039A">
        <w:rPr>
          <w:rFonts w:ascii="Times New Roman" w:hAnsi="Times New Roman"/>
          <w:sz w:val="28"/>
          <w:szCs w:val="28"/>
        </w:rPr>
        <w:t xml:space="preserve">1.5. </w:t>
      </w:r>
      <w:r w:rsidRPr="00A4039A">
        <w:rPr>
          <w:rFonts w:ascii="Times New Roman" w:hAnsi="Times New Roman"/>
          <w:b/>
          <w:sz w:val="28"/>
          <w:szCs w:val="28"/>
        </w:rPr>
        <w:t>в статье 31</w:t>
      </w:r>
      <w:r w:rsidRPr="00A4039A">
        <w:rPr>
          <w:rFonts w:ascii="Times New Roman" w:hAnsi="Times New Roman"/>
          <w:sz w:val="28"/>
          <w:szCs w:val="28"/>
        </w:rPr>
        <w:t>:</w:t>
      </w:r>
    </w:p>
    <w:p w:rsidR="007E14BF" w:rsidRPr="00A4039A" w:rsidRDefault="007E14BF" w:rsidP="007E14BF">
      <w:pPr>
        <w:spacing w:after="0" w:line="240" w:lineRule="auto"/>
        <w:ind w:firstLine="540"/>
        <w:jc w:val="both"/>
        <w:rPr>
          <w:rFonts w:ascii="Times New Roman" w:hAnsi="Times New Roman"/>
          <w:sz w:val="28"/>
          <w:szCs w:val="28"/>
        </w:rPr>
      </w:pPr>
      <w:r w:rsidRPr="00A4039A">
        <w:rPr>
          <w:rFonts w:ascii="Times New Roman" w:hAnsi="Times New Roman"/>
          <w:sz w:val="28"/>
          <w:szCs w:val="28"/>
        </w:rPr>
        <w:t>а)  часть 4 изложить в новой редакции:</w:t>
      </w:r>
    </w:p>
    <w:p w:rsidR="007E14BF" w:rsidRPr="00A4039A" w:rsidRDefault="007E14BF" w:rsidP="007E14BF">
      <w:pPr>
        <w:spacing w:before="100" w:beforeAutospacing="1" w:after="100" w:afterAutospacing="1" w:line="240" w:lineRule="auto"/>
        <w:jc w:val="both"/>
        <w:rPr>
          <w:rFonts w:ascii="Times New Roman" w:hAnsi="Times New Roman"/>
          <w:sz w:val="24"/>
          <w:szCs w:val="24"/>
        </w:rPr>
      </w:pPr>
      <w:r w:rsidRPr="00A4039A">
        <w:rPr>
          <w:rFonts w:ascii="Times New Roman" w:hAnsi="Times New Roman"/>
          <w:sz w:val="28"/>
          <w:szCs w:val="28"/>
        </w:rPr>
        <w:t xml:space="preserve"> </w:t>
      </w:r>
      <w:r w:rsidRPr="00A4039A">
        <w:rPr>
          <w:rFonts w:ascii="Times New Roman" w:hAnsi="Times New Roman"/>
          <w:sz w:val="27"/>
          <w:szCs w:val="27"/>
        </w:rPr>
        <w:t xml:space="preserve">"4. В случае досрочного прекращения полномочий главы </w:t>
      </w:r>
      <w:r>
        <w:rPr>
          <w:rFonts w:ascii="Times New Roman" w:hAnsi="Times New Roman"/>
          <w:sz w:val="27"/>
          <w:szCs w:val="27"/>
        </w:rPr>
        <w:t xml:space="preserve">Куриловского </w:t>
      </w:r>
      <w:r w:rsidRPr="00A4039A">
        <w:rPr>
          <w:rFonts w:ascii="Times New Roman" w:hAnsi="Times New Roman"/>
          <w:sz w:val="27"/>
          <w:szCs w:val="27"/>
        </w:rPr>
        <w:t xml:space="preserve">поселения избрание главы </w:t>
      </w:r>
      <w:r>
        <w:rPr>
          <w:rFonts w:ascii="Times New Roman" w:hAnsi="Times New Roman"/>
          <w:sz w:val="27"/>
          <w:szCs w:val="27"/>
        </w:rPr>
        <w:t>Куриловского</w:t>
      </w:r>
      <w:r w:rsidRPr="00A4039A">
        <w:rPr>
          <w:rFonts w:ascii="Times New Roman" w:hAnsi="Times New Roman"/>
          <w:sz w:val="27"/>
          <w:szCs w:val="27"/>
        </w:rPr>
        <w:t xml:space="preserve"> поселения Советом </w:t>
      </w:r>
      <w:r>
        <w:rPr>
          <w:rFonts w:ascii="Times New Roman" w:hAnsi="Times New Roman"/>
          <w:sz w:val="27"/>
          <w:szCs w:val="27"/>
        </w:rPr>
        <w:t>Куриловского</w:t>
      </w:r>
      <w:r w:rsidRPr="00A4039A">
        <w:rPr>
          <w:rFonts w:ascii="Times New Roman" w:hAnsi="Times New Roman"/>
          <w:sz w:val="27"/>
          <w:szCs w:val="27"/>
        </w:rPr>
        <w:t xml:space="preserve"> поселения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w:t>
      </w:r>
      <w:r>
        <w:rPr>
          <w:rFonts w:ascii="Times New Roman" w:hAnsi="Times New Roman"/>
          <w:sz w:val="27"/>
          <w:szCs w:val="27"/>
        </w:rPr>
        <w:t>Куриловского</w:t>
      </w:r>
      <w:r w:rsidRPr="00A4039A">
        <w:rPr>
          <w:rFonts w:ascii="Times New Roman" w:hAnsi="Times New Roman"/>
          <w:sz w:val="27"/>
          <w:szCs w:val="27"/>
        </w:rPr>
        <w:t xml:space="preserve">  поселения осталось менее шести месяцев, избрание главы </w:t>
      </w:r>
      <w:r>
        <w:rPr>
          <w:rFonts w:ascii="Times New Roman" w:hAnsi="Times New Roman"/>
          <w:sz w:val="27"/>
          <w:szCs w:val="27"/>
        </w:rPr>
        <w:t>Куриловского</w:t>
      </w:r>
      <w:r w:rsidRPr="00A4039A">
        <w:rPr>
          <w:rFonts w:ascii="Times New Roman" w:hAnsi="Times New Roman"/>
          <w:sz w:val="27"/>
          <w:szCs w:val="27"/>
        </w:rPr>
        <w:t xml:space="preserve"> поселения из состава Совета </w:t>
      </w:r>
      <w:r>
        <w:rPr>
          <w:rFonts w:ascii="Times New Roman" w:hAnsi="Times New Roman"/>
          <w:sz w:val="27"/>
          <w:szCs w:val="27"/>
        </w:rPr>
        <w:t>Куриловского</w:t>
      </w:r>
      <w:r w:rsidRPr="00A4039A">
        <w:rPr>
          <w:rFonts w:ascii="Times New Roman" w:hAnsi="Times New Roman"/>
          <w:sz w:val="27"/>
          <w:szCs w:val="27"/>
        </w:rPr>
        <w:t xml:space="preserve">  поселения осуществляется на первом заседании вновь избранного Совета </w:t>
      </w:r>
      <w:r>
        <w:rPr>
          <w:rFonts w:ascii="Times New Roman" w:hAnsi="Times New Roman"/>
          <w:sz w:val="27"/>
          <w:szCs w:val="27"/>
        </w:rPr>
        <w:t>Куриловского</w:t>
      </w:r>
      <w:r w:rsidRPr="00A4039A">
        <w:rPr>
          <w:rFonts w:ascii="Times New Roman" w:hAnsi="Times New Roman"/>
          <w:sz w:val="27"/>
          <w:szCs w:val="27"/>
        </w:rPr>
        <w:t xml:space="preserve"> поселения.</w:t>
      </w:r>
    </w:p>
    <w:p w:rsidR="007E14BF" w:rsidRPr="00A4039A" w:rsidRDefault="007E14BF" w:rsidP="007E14BF">
      <w:pPr>
        <w:spacing w:before="100" w:beforeAutospacing="1" w:after="100" w:afterAutospacing="1" w:line="240" w:lineRule="auto"/>
        <w:jc w:val="both"/>
        <w:rPr>
          <w:rFonts w:ascii="Times New Roman" w:hAnsi="Times New Roman"/>
          <w:sz w:val="27"/>
          <w:szCs w:val="27"/>
        </w:rPr>
      </w:pPr>
      <w:r w:rsidRPr="00A4039A">
        <w:rPr>
          <w:rFonts w:ascii="Times New Roman" w:hAnsi="Times New Roman"/>
          <w:sz w:val="27"/>
          <w:szCs w:val="27"/>
        </w:rPr>
        <w:t xml:space="preserve">В случае, если избранный Советом </w:t>
      </w:r>
      <w:r>
        <w:rPr>
          <w:rFonts w:ascii="Times New Roman" w:hAnsi="Times New Roman"/>
          <w:sz w:val="27"/>
          <w:szCs w:val="27"/>
        </w:rPr>
        <w:t>Куриловского</w:t>
      </w:r>
      <w:r w:rsidRPr="00A4039A">
        <w:rPr>
          <w:rFonts w:ascii="Times New Roman" w:hAnsi="Times New Roman"/>
          <w:sz w:val="27"/>
          <w:szCs w:val="27"/>
        </w:rPr>
        <w:t xml:space="preserve"> поселения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w:t>
      </w:r>
      <w:r w:rsidRPr="00A4039A">
        <w:rPr>
          <w:rFonts w:ascii="Times New Roman" w:hAnsi="Times New Roman"/>
          <w:sz w:val="27"/>
          <w:szCs w:val="27"/>
        </w:rPr>
        <w:lastRenderedPageBreak/>
        <w:t xml:space="preserve">власти субъекта Российской Федерации) об отрешении от должности главы муниципального образования либо на основании решения Совета </w:t>
      </w:r>
      <w:r>
        <w:rPr>
          <w:rFonts w:ascii="Times New Roman" w:hAnsi="Times New Roman"/>
          <w:sz w:val="27"/>
          <w:szCs w:val="27"/>
        </w:rPr>
        <w:t xml:space="preserve">Куриловского </w:t>
      </w:r>
      <w:r w:rsidRPr="00A4039A">
        <w:rPr>
          <w:rFonts w:ascii="Times New Roman" w:hAnsi="Times New Roman"/>
          <w:sz w:val="27"/>
          <w:szCs w:val="27"/>
        </w:rPr>
        <w:t xml:space="preserve">поселения об удалении его в отставку, обжалует данный правовой акт или указанное решение в судебном порядке, Совет </w:t>
      </w:r>
      <w:r>
        <w:rPr>
          <w:rFonts w:ascii="Times New Roman" w:hAnsi="Times New Roman"/>
          <w:sz w:val="27"/>
          <w:szCs w:val="27"/>
        </w:rPr>
        <w:t xml:space="preserve">Куриловского </w:t>
      </w:r>
      <w:r w:rsidRPr="00A4039A">
        <w:rPr>
          <w:rFonts w:ascii="Times New Roman" w:hAnsi="Times New Roman"/>
          <w:sz w:val="27"/>
          <w:szCs w:val="27"/>
        </w:rPr>
        <w:t>поселения не вправе принимать решение об избрании главы муниципального образования до вступления решения суда в законную силу."</w:t>
      </w:r>
      <w:r w:rsidRPr="00A4039A">
        <w:rPr>
          <w:rFonts w:ascii="Times New Roman" w:hAnsi="Times New Roman"/>
          <w:sz w:val="27"/>
          <w:szCs w:val="27"/>
        </w:rPr>
        <w:br/>
      </w:r>
      <w:r w:rsidRPr="00A4039A">
        <w:rPr>
          <w:rFonts w:ascii="Times New Roman" w:hAnsi="Times New Roman"/>
          <w:sz w:val="24"/>
          <w:szCs w:val="24"/>
        </w:rPr>
        <w:br/>
      </w:r>
      <w:r w:rsidRPr="00A4039A">
        <w:rPr>
          <w:rFonts w:ascii="Times New Roman" w:hAnsi="Times New Roman"/>
          <w:sz w:val="27"/>
          <w:szCs w:val="27"/>
        </w:rPr>
        <w:t>б) часть 5 изложить в следующей редакции:</w:t>
      </w:r>
    </w:p>
    <w:p w:rsidR="007E14BF" w:rsidRDefault="007E14BF" w:rsidP="007E14BF">
      <w:pPr>
        <w:spacing w:before="100" w:beforeAutospacing="1" w:after="100" w:afterAutospacing="1" w:line="240" w:lineRule="auto"/>
        <w:jc w:val="both"/>
        <w:rPr>
          <w:rFonts w:ascii="Times New Roman" w:hAnsi="Times New Roman"/>
          <w:sz w:val="27"/>
          <w:szCs w:val="27"/>
        </w:rPr>
      </w:pPr>
      <w:r w:rsidRPr="00A4039A">
        <w:rPr>
          <w:rFonts w:ascii="Times New Roman" w:hAnsi="Times New Roman"/>
          <w:sz w:val="27"/>
          <w:szCs w:val="27"/>
        </w:rPr>
        <w:t xml:space="preserve"> "5. Глава </w:t>
      </w:r>
      <w:r>
        <w:rPr>
          <w:rFonts w:ascii="Times New Roman" w:hAnsi="Times New Roman"/>
          <w:sz w:val="27"/>
          <w:szCs w:val="27"/>
        </w:rPr>
        <w:t>Куриловского</w:t>
      </w:r>
      <w:r w:rsidRPr="00A4039A">
        <w:rPr>
          <w:rFonts w:ascii="Times New Roman" w:hAnsi="Times New Roman"/>
          <w:sz w:val="27"/>
          <w:szCs w:val="27"/>
        </w:rPr>
        <w:t xml:space="preserve"> поселения, в отношении которого Советом </w:t>
      </w:r>
      <w:r>
        <w:rPr>
          <w:rFonts w:ascii="Times New Roman" w:hAnsi="Times New Roman"/>
          <w:sz w:val="27"/>
          <w:szCs w:val="27"/>
        </w:rPr>
        <w:t>Куриловского</w:t>
      </w:r>
      <w:r w:rsidRPr="00A4039A">
        <w:rPr>
          <w:rFonts w:ascii="Times New Roman" w:hAnsi="Times New Roman"/>
          <w:sz w:val="27"/>
          <w:szCs w:val="27"/>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A4039A">
        <w:rPr>
          <w:rFonts w:ascii="Times New Roman" w:hAnsi="Times New Roman"/>
          <w:sz w:val="27"/>
          <w:szCs w:val="27"/>
        </w:rPr>
        <w:br/>
      </w:r>
      <w:r>
        <w:rPr>
          <w:rFonts w:ascii="Times New Roman" w:hAnsi="Times New Roman"/>
          <w:sz w:val="27"/>
          <w:szCs w:val="27"/>
        </w:rPr>
        <w:t xml:space="preserve">      </w:t>
      </w:r>
      <w:r w:rsidRPr="00A4039A">
        <w:rPr>
          <w:rFonts w:ascii="Times New Roman" w:hAnsi="Times New Roman"/>
          <w:sz w:val="27"/>
          <w:szCs w:val="27"/>
        </w:rPr>
        <w:t>в) часть 6, 7 и 8 исключить.</w:t>
      </w:r>
    </w:p>
    <w:p w:rsidR="007E14BF" w:rsidRPr="00A4039A" w:rsidRDefault="007E14BF" w:rsidP="007E14BF">
      <w:pPr>
        <w:spacing w:before="100" w:beforeAutospacing="1" w:after="100" w:afterAutospacing="1" w:line="240" w:lineRule="auto"/>
        <w:jc w:val="both"/>
        <w:rPr>
          <w:rFonts w:ascii="Times New Roman" w:hAnsi="Times New Roman"/>
          <w:sz w:val="27"/>
          <w:szCs w:val="27"/>
        </w:rPr>
      </w:pPr>
      <w:r>
        <w:rPr>
          <w:rFonts w:ascii="Times New Roman" w:hAnsi="Times New Roman"/>
          <w:sz w:val="27"/>
          <w:szCs w:val="27"/>
        </w:rPr>
        <w:t xml:space="preserve">        </w:t>
      </w:r>
      <w:r w:rsidRPr="00D77F83">
        <w:rPr>
          <w:rFonts w:ascii="Times New Roman" w:hAnsi="Times New Roman"/>
          <w:sz w:val="26"/>
          <w:szCs w:val="26"/>
        </w:rPr>
        <w:t>1.5.</w:t>
      </w:r>
      <w:r w:rsidRPr="00D77F83">
        <w:rPr>
          <w:rFonts w:ascii="Times New Roman" w:hAnsi="Times New Roman"/>
          <w:b/>
          <w:sz w:val="26"/>
          <w:szCs w:val="26"/>
        </w:rPr>
        <w:t xml:space="preserve"> в статье 44: </w:t>
      </w:r>
    </w:p>
    <w:p w:rsidR="007E14BF" w:rsidRPr="00D77F83" w:rsidRDefault="007E14BF" w:rsidP="007E14BF">
      <w:pPr>
        <w:spacing w:after="0" w:line="240" w:lineRule="auto"/>
        <w:ind w:firstLine="567"/>
        <w:jc w:val="both"/>
        <w:rPr>
          <w:rFonts w:ascii="Times New Roman" w:hAnsi="Times New Roman"/>
          <w:sz w:val="26"/>
          <w:szCs w:val="26"/>
        </w:rPr>
      </w:pPr>
      <w:r w:rsidRPr="00D77F83">
        <w:rPr>
          <w:rFonts w:ascii="Times New Roman" w:hAnsi="Times New Roman"/>
          <w:sz w:val="26"/>
          <w:szCs w:val="26"/>
        </w:rPr>
        <w:t xml:space="preserve">а) </w:t>
      </w:r>
      <w:r w:rsidRPr="00D77F83">
        <w:rPr>
          <w:rFonts w:ascii="Times New Roman" w:hAnsi="Times New Roman"/>
          <w:b/>
          <w:sz w:val="26"/>
          <w:szCs w:val="26"/>
        </w:rPr>
        <w:t>часть 3</w:t>
      </w:r>
      <w:r w:rsidRPr="00D77F83">
        <w:rPr>
          <w:rFonts w:ascii="Times New Roman" w:hAnsi="Times New Roman"/>
          <w:sz w:val="26"/>
          <w:szCs w:val="26"/>
        </w:rPr>
        <w:t xml:space="preserve"> изложить в следующей редакции: </w:t>
      </w:r>
    </w:p>
    <w:p w:rsidR="007E14BF" w:rsidRPr="00D77F83" w:rsidRDefault="007E14BF" w:rsidP="007E14BF">
      <w:pPr>
        <w:spacing w:after="0" w:line="240" w:lineRule="auto"/>
        <w:ind w:firstLine="567"/>
        <w:jc w:val="both"/>
        <w:rPr>
          <w:rFonts w:ascii="Times New Roman" w:hAnsi="Times New Roman"/>
          <w:sz w:val="26"/>
          <w:szCs w:val="26"/>
        </w:rPr>
      </w:pPr>
      <w:r w:rsidRPr="00D77F83">
        <w:rPr>
          <w:rFonts w:ascii="Times New Roman" w:hAnsi="Times New Roman"/>
          <w:sz w:val="26"/>
          <w:szCs w:val="26"/>
        </w:rPr>
        <w:t>«3. Официальным опубликованием правового акта органов местного самоуправления Куриловского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Куриловского поселения определенных решением Совета. При размещении нормативного правового акта на официальном сайте в обязательном порядке указываются сведения о дате его опубликования.</w:t>
      </w:r>
    </w:p>
    <w:p w:rsidR="007E14BF" w:rsidRPr="00D77F83" w:rsidRDefault="007E14BF" w:rsidP="007E14BF">
      <w:pPr>
        <w:spacing w:after="0" w:line="240" w:lineRule="auto"/>
        <w:ind w:firstLine="540"/>
        <w:jc w:val="both"/>
        <w:rPr>
          <w:rFonts w:ascii="Times New Roman" w:hAnsi="Times New Roman"/>
          <w:sz w:val="26"/>
          <w:szCs w:val="26"/>
        </w:rPr>
      </w:pPr>
      <w:r w:rsidRPr="00D77F83">
        <w:rPr>
          <w:rFonts w:ascii="Times New Roman" w:hAnsi="Times New Roman"/>
          <w:sz w:val="26"/>
          <w:szCs w:val="26"/>
        </w:rPr>
        <w:t>Для официального опубликования (обнародования) муниципальных правовых актов и соглашений органы местного самоуправления Куриловского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E14BF" w:rsidRPr="00D77F83" w:rsidRDefault="007E14BF" w:rsidP="007E14BF">
      <w:pPr>
        <w:spacing w:after="0" w:line="240" w:lineRule="auto"/>
        <w:ind w:firstLine="567"/>
        <w:jc w:val="both"/>
        <w:rPr>
          <w:rFonts w:ascii="Times New Roman" w:hAnsi="Times New Roman"/>
          <w:sz w:val="26"/>
          <w:szCs w:val="26"/>
        </w:rPr>
      </w:pPr>
      <w:r w:rsidRPr="00D77F83">
        <w:rPr>
          <w:rFonts w:ascii="Times New Roman" w:hAnsi="Times New Roman"/>
          <w:sz w:val="26"/>
          <w:szCs w:val="26"/>
        </w:rPr>
        <w:t xml:space="preserve">б) </w:t>
      </w:r>
      <w:r w:rsidRPr="00D77F83">
        <w:rPr>
          <w:rFonts w:ascii="Times New Roman" w:hAnsi="Times New Roman"/>
          <w:b/>
          <w:sz w:val="26"/>
          <w:szCs w:val="26"/>
        </w:rPr>
        <w:t>часть 4</w:t>
      </w:r>
      <w:r w:rsidRPr="00D77F83">
        <w:rPr>
          <w:rFonts w:ascii="Times New Roman" w:hAnsi="Times New Roman"/>
          <w:sz w:val="26"/>
          <w:szCs w:val="26"/>
        </w:rPr>
        <w:t xml:space="preserve"> изложить в следующей редакции: </w:t>
      </w:r>
    </w:p>
    <w:p w:rsidR="007E14BF" w:rsidRPr="00D77F83" w:rsidRDefault="007E14BF" w:rsidP="007E14BF">
      <w:pPr>
        <w:spacing w:after="0" w:line="240" w:lineRule="auto"/>
        <w:ind w:firstLine="567"/>
        <w:jc w:val="both"/>
        <w:rPr>
          <w:rFonts w:ascii="Times New Roman" w:hAnsi="Times New Roman"/>
          <w:sz w:val="26"/>
          <w:szCs w:val="26"/>
        </w:rPr>
      </w:pPr>
      <w:r w:rsidRPr="00D77F83">
        <w:rPr>
          <w:rFonts w:ascii="Times New Roman" w:hAnsi="Times New Roman"/>
          <w:sz w:val="26"/>
          <w:szCs w:val="26"/>
        </w:rPr>
        <w:t>«4. Также муниципальные правовые акты и соглашения, заключенные между органами местного самоуправления, обнародуются путем размещения в специально выделенных местах на здании (помещении) Совета, местной администрации Куриловского поселения и на территории каждого населенного пункта, входящего в состав Куриловского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и соглашениями, заключенными между органами местного самоуправления, в специально выделенных местах в течение 30 дней.».</w:t>
      </w:r>
    </w:p>
    <w:p w:rsidR="007E14BF" w:rsidRPr="00D77F83" w:rsidRDefault="007E14BF" w:rsidP="007E14BF">
      <w:pPr>
        <w:spacing w:after="0" w:line="240" w:lineRule="auto"/>
        <w:ind w:firstLine="567"/>
        <w:jc w:val="both"/>
        <w:rPr>
          <w:rFonts w:ascii="Times New Roman" w:hAnsi="Times New Roman"/>
          <w:b/>
          <w:sz w:val="26"/>
          <w:szCs w:val="26"/>
        </w:rPr>
      </w:pPr>
    </w:p>
    <w:p w:rsidR="007E14BF" w:rsidRPr="00D77F83" w:rsidRDefault="007E14BF" w:rsidP="007E14BF">
      <w:pPr>
        <w:autoSpaceDE w:val="0"/>
        <w:autoSpaceDN w:val="0"/>
        <w:adjustRightInd w:val="0"/>
        <w:spacing w:after="0" w:line="240" w:lineRule="auto"/>
        <w:ind w:firstLine="567"/>
        <w:jc w:val="both"/>
        <w:rPr>
          <w:rFonts w:ascii="Times New Roman" w:hAnsi="Times New Roman"/>
          <w:sz w:val="26"/>
          <w:szCs w:val="26"/>
        </w:rPr>
      </w:pPr>
      <w:r w:rsidRPr="00D77F83">
        <w:rPr>
          <w:rFonts w:ascii="Times New Roman" w:hAnsi="Times New Roman"/>
          <w:sz w:val="26"/>
          <w:szCs w:val="26"/>
        </w:rPr>
        <w:t>2.</w:t>
      </w:r>
      <w:r w:rsidR="00B24E4F">
        <w:rPr>
          <w:rFonts w:ascii="Times New Roman" w:hAnsi="Times New Roman"/>
          <w:sz w:val="26"/>
          <w:szCs w:val="26"/>
        </w:rPr>
        <w:t xml:space="preserve">   </w:t>
      </w:r>
      <w:r w:rsidRPr="00D77F83">
        <w:rPr>
          <w:rFonts w:ascii="Times New Roman" w:hAnsi="Times New Roman"/>
          <w:sz w:val="26"/>
          <w:szCs w:val="26"/>
        </w:rPr>
        <w:t xml:space="preserve"> Настоящее Решение подлежит государственной регистрации.</w:t>
      </w:r>
    </w:p>
    <w:p w:rsidR="007E14BF" w:rsidRPr="00D77F83" w:rsidRDefault="007E14BF" w:rsidP="007E14BF">
      <w:pPr>
        <w:autoSpaceDE w:val="0"/>
        <w:autoSpaceDN w:val="0"/>
        <w:adjustRightInd w:val="0"/>
        <w:spacing w:after="0" w:line="240" w:lineRule="auto"/>
        <w:ind w:firstLine="567"/>
        <w:jc w:val="both"/>
        <w:rPr>
          <w:rFonts w:ascii="Times New Roman" w:hAnsi="Times New Roman"/>
          <w:sz w:val="26"/>
          <w:szCs w:val="26"/>
        </w:rPr>
      </w:pPr>
      <w:r w:rsidRPr="00D77F83">
        <w:rPr>
          <w:rFonts w:ascii="Times New Roman" w:hAnsi="Times New Roman"/>
          <w:sz w:val="26"/>
          <w:szCs w:val="26"/>
        </w:rPr>
        <w:t>3.</w:t>
      </w:r>
      <w:r w:rsidR="00B24E4F">
        <w:rPr>
          <w:rFonts w:ascii="Times New Roman" w:hAnsi="Times New Roman"/>
          <w:sz w:val="26"/>
          <w:szCs w:val="26"/>
        </w:rPr>
        <w:t xml:space="preserve"> </w:t>
      </w:r>
      <w:r w:rsidRPr="00D77F83">
        <w:rPr>
          <w:rFonts w:ascii="Times New Roman" w:hAnsi="Times New Roman"/>
          <w:sz w:val="26"/>
          <w:szCs w:val="26"/>
        </w:rPr>
        <w:t xml:space="preserve"> Настоящее Решение подлежит официальному опубликованию после его государственной регистрации.</w:t>
      </w:r>
    </w:p>
    <w:p w:rsidR="007E14BF" w:rsidRPr="00D77F83" w:rsidRDefault="00B24E4F" w:rsidP="007E14BF">
      <w:pPr>
        <w:spacing w:after="0" w:line="240" w:lineRule="auto"/>
        <w:ind w:firstLine="567"/>
        <w:jc w:val="both"/>
        <w:rPr>
          <w:rFonts w:ascii="Times New Roman" w:hAnsi="Times New Roman"/>
          <w:sz w:val="26"/>
          <w:szCs w:val="26"/>
        </w:rPr>
      </w:pPr>
      <w:r>
        <w:rPr>
          <w:rFonts w:ascii="Times New Roman" w:hAnsi="Times New Roman"/>
          <w:sz w:val="26"/>
          <w:szCs w:val="26"/>
        </w:rPr>
        <w:t>4.</w:t>
      </w:r>
      <w:r w:rsidR="007E14BF" w:rsidRPr="00D77F83">
        <w:rPr>
          <w:rFonts w:ascii="Times New Roman" w:hAnsi="Times New Roman"/>
          <w:sz w:val="26"/>
          <w:szCs w:val="26"/>
        </w:rPr>
        <w:t xml:space="preserve"> Настоящее решение вступает в силу со дня его официального опубликования.</w:t>
      </w:r>
    </w:p>
    <w:p w:rsidR="007E14BF" w:rsidRPr="00D77F83" w:rsidRDefault="007E14BF" w:rsidP="007E14BF">
      <w:pPr>
        <w:autoSpaceDE w:val="0"/>
        <w:autoSpaceDN w:val="0"/>
        <w:adjustRightInd w:val="0"/>
        <w:spacing w:after="0" w:line="240" w:lineRule="auto"/>
        <w:ind w:firstLine="567"/>
        <w:jc w:val="both"/>
        <w:rPr>
          <w:rFonts w:ascii="Times New Roman" w:hAnsi="Times New Roman"/>
          <w:sz w:val="26"/>
          <w:szCs w:val="26"/>
        </w:rPr>
      </w:pPr>
      <w:r w:rsidRPr="00D77F83">
        <w:rPr>
          <w:rFonts w:ascii="Times New Roman" w:hAnsi="Times New Roman"/>
          <w:sz w:val="26"/>
          <w:szCs w:val="26"/>
        </w:rPr>
        <w:lastRenderedPageBreak/>
        <w:t>5. Контроль за исполнением настоящего Решения возложить на председателя Комиссии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при Совете Куриловского муниципального образования.</w:t>
      </w:r>
    </w:p>
    <w:p w:rsidR="007E14BF" w:rsidRPr="00D77F83" w:rsidRDefault="007E14BF" w:rsidP="007E14BF">
      <w:pPr>
        <w:spacing w:after="0" w:line="240" w:lineRule="auto"/>
        <w:jc w:val="both"/>
        <w:rPr>
          <w:rFonts w:ascii="Times New Roman" w:hAnsi="Times New Roman"/>
          <w:sz w:val="26"/>
          <w:szCs w:val="26"/>
        </w:rPr>
      </w:pPr>
    </w:p>
    <w:p w:rsidR="007E14BF" w:rsidRPr="00D77F83" w:rsidRDefault="007E14BF" w:rsidP="007E14BF">
      <w:pPr>
        <w:spacing w:after="0" w:line="240" w:lineRule="auto"/>
        <w:jc w:val="both"/>
        <w:rPr>
          <w:rFonts w:ascii="Times New Roman" w:hAnsi="Times New Roman"/>
          <w:sz w:val="26"/>
          <w:szCs w:val="26"/>
        </w:rPr>
      </w:pPr>
    </w:p>
    <w:p w:rsidR="007E14BF" w:rsidRPr="00B11339" w:rsidRDefault="007E14BF" w:rsidP="007E14BF">
      <w:pPr>
        <w:spacing w:after="0" w:line="240" w:lineRule="auto"/>
        <w:jc w:val="both"/>
        <w:rPr>
          <w:rFonts w:ascii="Times New Roman" w:hAnsi="Times New Roman"/>
          <w:b/>
          <w:sz w:val="28"/>
          <w:szCs w:val="28"/>
        </w:rPr>
      </w:pPr>
      <w:r w:rsidRPr="00B11339">
        <w:rPr>
          <w:rFonts w:ascii="Times New Roman" w:hAnsi="Times New Roman"/>
          <w:b/>
          <w:sz w:val="28"/>
          <w:szCs w:val="28"/>
        </w:rPr>
        <w:t xml:space="preserve">Глава </w:t>
      </w:r>
      <w:r>
        <w:rPr>
          <w:rFonts w:ascii="Times New Roman" w:hAnsi="Times New Roman"/>
          <w:b/>
          <w:sz w:val="28"/>
          <w:szCs w:val="28"/>
        </w:rPr>
        <w:t>Куриловского</w:t>
      </w:r>
      <w:r w:rsidRPr="00B11339">
        <w:rPr>
          <w:rFonts w:ascii="Times New Roman" w:hAnsi="Times New Roman"/>
          <w:b/>
          <w:sz w:val="28"/>
          <w:szCs w:val="28"/>
        </w:rPr>
        <w:t xml:space="preserve"> </w:t>
      </w:r>
    </w:p>
    <w:p w:rsidR="007E14BF" w:rsidRDefault="007E14BF" w:rsidP="007E14BF">
      <w:pPr>
        <w:spacing w:after="0" w:line="240" w:lineRule="auto"/>
        <w:jc w:val="both"/>
        <w:rPr>
          <w:rFonts w:ascii="Times New Roman" w:hAnsi="Times New Roman"/>
          <w:b/>
          <w:sz w:val="28"/>
          <w:szCs w:val="28"/>
        </w:rPr>
      </w:pPr>
      <w:r w:rsidRPr="00B11339">
        <w:rPr>
          <w:rFonts w:ascii="Times New Roman" w:hAnsi="Times New Roman"/>
          <w:b/>
          <w:sz w:val="28"/>
          <w:szCs w:val="28"/>
        </w:rPr>
        <w:t xml:space="preserve">муниципального образования                                             </w:t>
      </w:r>
      <w:r>
        <w:rPr>
          <w:rFonts w:ascii="Times New Roman" w:hAnsi="Times New Roman"/>
          <w:b/>
          <w:sz w:val="28"/>
          <w:szCs w:val="28"/>
        </w:rPr>
        <w:t>Ю.В.Тарикулиева</w:t>
      </w:r>
    </w:p>
    <w:p w:rsidR="007E14BF" w:rsidRPr="00B11339" w:rsidRDefault="007E14BF" w:rsidP="007E14BF">
      <w:pPr>
        <w:spacing w:after="0" w:line="240" w:lineRule="auto"/>
        <w:jc w:val="both"/>
        <w:rPr>
          <w:rFonts w:ascii="Times New Roman" w:hAnsi="Times New Roman"/>
          <w:b/>
          <w:sz w:val="28"/>
          <w:szCs w:val="28"/>
        </w:rPr>
      </w:pPr>
    </w:p>
    <w:p w:rsidR="007E14BF" w:rsidRPr="00B11339" w:rsidRDefault="007E14BF" w:rsidP="007E14BF">
      <w:pPr>
        <w:spacing w:after="0" w:line="240" w:lineRule="auto"/>
        <w:rPr>
          <w:rFonts w:ascii="Times New Roman" w:hAnsi="Times New Roman"/>
          <w:b/>
          <w:sz w:val="28"/>
          <w:szCs w:val="28"/>
        </w:rPr>
      </w:pPr>
    </w:p>
    <w:p w:rsidR="007E14BF" w:rsidRPr="00B11339" w:rsidRDefault="007E14BF" w:rsidP="007E14BF">
      <w:pPr>
        <w:spacing w:after="0" w:line="240" w:lineRule="auto"/>
        <w:ind w:firstLine="567"/>
        <w:jc w:val="both"/>
        <w:rPr>
          <w:rFonts w:ascii="Times New Roman" w:hAnsi="Times New Roman"/>
          <w:b/>
          <w:color w:val="00B050"/>
          <w:sz w:val="28"/>
          <w:szCs w:val="28"/>
        </w:rPr>
      </w:pPr>
    </w:p>
    <w:p w:rsidR="002A61D5" w:rsidRDefault="002A61D5"/>
    <w:sectPr w:rsidR="002A61D5" w:rsidSect="0062750E">
      <w:footerReference w:type="default" r:id="rId6"/>
      <w:pgSz w:w="11906" w:h="16838"/>
      <w:pgMar w:top="709" w:right="851" w:bottom="1134" w:left="1701" w:header="709" w:footer="17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772" w:rsidRDefault="00831772" w:rsidP="00847030">
      <w:pPr>
        <w:spacing w:after="0" w:line="240" w:lineRule="auto"/>
      </w:pPr>
      <w:r>
        <w:separator/>
      </w:r>
    </w:p>
  </w:endnote>
  <w:endnote w:type="continuationSeparator" w:id="1">
    <w:p w:rsidR="00831772" w:rsidRDefault="00831772" w:rsidP="00847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82" w:rsidRPr="00961B2C" w:rsidRDefault="005C6D35">
    <w:pPr>
      <w:pStyle w:val="a3"/>
      <w:jc w:val="center"/>
      <w:rPr>
        <w:rFonts w:ascii="Times New Roman" w:hAnsi="Times New Roman"/>
      </w:rPr>
    </w:pPr>
    <w:r w:rsidRPr="00961B2C">
      <w:rPr>
        <w:rFonts w:ascii="Times New Roman" w:hAnsi="Times New Roman"/>
      </w:rPr>
      <w:fldChar w:fldCharType="begin"/>
    </w:r>
    <w:r w:rsidR="002A61D5" w:rsidRPr="00961B2C">
      <w:rPr>
        <w:rFonts w:ascii="Times New Roman" w:hAnsi="Times New Roman"/>
      </w:rPr>
      <w:instrText>PAGE   \* MERGEFORMAT</w:instrText>
    </w:r>
    <w:r w:rsidRPr="00961B2C">
      <w:rPr>
        <w:rFonts w:ascii="Times New Roman" w:hAnsi="Times New Roman"/>
      </w:rPr>
      <w:fldChar w:fldCharType="separate"/>
    </w:r>
    <w:r w:rsidR="000754A8">
      <w:rPr>
        <w:rFonts w:ascii="Times New Roman" w:hAnsi="Times New Roman"/>
        <w:noProof/>
      </w:rPr>
      <w:t>4</w:t>
    </w:r>
    <w:r w:rsidRPr="00961B2C">
      <w:rPr>
        <w:rFonts w:ascii="Times New Roman" w:hAnsi="Times New Roman"/>
      </w:rPr>
      <w:fldChar w:fldCharType="end"/>
    </w:r>
  </w:p>
  <w:p w:rsidR="000F1B82" w:rsidRDefault="008317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772" w:rsidRDefault="00831772" w:rsidP="00847030">
      <w:pPr>
        <w:spacing w:after="0" w:line="240" w:lineRule="auto"/>
      </w:pPr>
      <w:r>
        <w:separator/>
      </w:r>
    </w:p>
  </w:footnote>
  <w:footnote w:type="continuationSeparator" w:id="1">
    <w:p w:rsidR="00831772" w:rsidRDefault="00831772" w:rsidP="008470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7E14BF"/>
    <w:rsid w:val="000754A8"/>
    <w:rsid w:val="00193ED6"/>
    <w:rsid w:val="002A61D5"/>
    <w:rsid w:val="002C31A8"/>
    <w:rsid w:val="003C3505"/>
    <w:rsid w:val="005C6D35"/>
    <w:rsid w:val="007E14BF"/>
    <w:rsid w:val="00831772"/>
    <w:rsid w:val="00847030"/>
    <w:rsid w:val="00B24E4F"/>
    <w:rsid w:val="00E83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14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E14B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2018-06-27T10:25:00Z</cp:lastPrinted>
  <dcterms:created xsi:type="dcterms:W3CDTF">2018-06-21T07:20:00Z</dcterms:created>
  <dcterms:modified xsi:type="dcterms:W3CDTF">2018-06-27T10:28:00Z</dcterms:modified>
</cp:coreProperties>
</file>